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E11DDC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空压机2套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</w:rPr>
        <w:t>六曲香分公司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 w:rsidR="00E11DDC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空压机2套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7826A0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185190" w:rsidRPr="00E11DDC" w:rsidRDefault="006C02CE" w:rsidP="0019307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11DDC">
        <w:rPr>
          <w:rFonts w:asciiTheme="minorEastAsia" w:eastAsiaTheme="minorEastAsia" w:hAnsiTheme="minorEastAsia" w:hint="eastAsia"/>
          <w:b/>
          <w:spacing w:val="30"/>
          <w:sz w:val="24"/>
          <w:szCs w:val="24"/>
          <w:u w:val="single"/>
        </w:rPr>
        <w:t>空压机2套</w:t>
      </w:r>
    </w:p>
    <w:p w:rsidR="00185190" w:rsidRPr="00E11DDC" w:rsidRDefault="006C02CE" w:rsidP="00E11DD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3526E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</w:t>
      </w:r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省</w:t>
      </w:r>
      <w:proofErr w:type="gramStart"/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 w:rsidR="00F8792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2018-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0D681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——2018-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-3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</w:t>
      </w:r>
    </w:p>
    <w:p w:rsidR="00185190" w:rsidRPr="00E11DDC" w:rsidRDefault="0087417A" w:rsidP="00AA7763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7826A0" w:rsidRPr="007826A0" w:rsidRDefault="00C57BC6" w:rsidP="007826A0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</w:t>
      </w:r>
      <w:r w:rsidR="00E11DDC">
        <w:rPr>
          <w:rFonts w:asciiTheme="minorEastAsia" w:eastAsiaTheme="minorEastAsia" w:hAnsiTheme="minorEastAsia" w:hint="eastAsia"/>
          <w:sz w:val="28"/>
          <w:szCs w:val="24"/>
        </w:rPr>
        <w:t>空压机</w:t>
      </w:r>
      <w:r>
        <w:rPr>
          <w:rFonts w:asciiTheme="minorEastAsia" w:eastAsiaTheme="minorEastAsia" w:hAnsiTheme="minorEastAsia" w:hint="eastAsia"/>
          <w:sz w:val="28"/>
          <w:szCs w:val="24"/>
        </w:rPr>
        <w:t>技术</w:t>
      </w:r>
      <w:r w:rsidR="007826A0">
        <w:rPr>
          <w:rFonts w:asciiTheme="minorEastAsia" w:eastAsiaTheme="minorEastAsia" w:hAnsiTheme="minorEastAsia" w:hint="eastAsia"/>
          <w:sz w:val="28"/>
          <w:szCs w:val="24"/>
        </w:rPr>
        <w:t>要求</w:t>
      </w:r>
    </w:p>
    <w:p w:rsidR="00E11DDC" w:rsidRDefault="00E11DDC" w:rsidP="00E11DDC">
      <w:pPr>
        <w:numPr>
          <w:ilvl w:val="0"/>
          <w:numId w:val="28"/>
        </w:numPr>
        <w:tabs>
          <w:tab w:val="clear" w:pos="862"/>
          <w:tab w:val="num" w:pos="720"/>
        </w:tabs>
        <w:spacing w:line="240" w:lineRule="atLeast"/>
        <w:ind w:left="720"/>
        <w:rPr>
          <w:rFonts w:ascii="Arial" w:hAnsi="Arial" w:cs="Arial"/>
          <w:b/>
          <w:bCs/>
          <w:sz w:val="20"/>
        </w:rPr>
      </w:pPr>
      <w:r>
        <w:rPr>
          <w:rFonts w:ascii="Arial" w:hAnsi="宋体" w:cs="Arial" w:hint="eastAsia"/>
          <w:b/>
          <w:bCs/>
          <w:sz w:val="20"/>
        </w:rPr>
        <w:t>压缩机组</w:t>
      </w:r>
      <w:r>
        <w:rPr>
          <w:rFonts w:ascii="Arial" w:hAnsi="宋体" w:cs="Arial" w:hint="eastAsia"/>
          <w:b/>
          <w:bCs/>
          <w:sz w:val="20"/>
        </w:rPr>
        <w:t>1</w:t>
      </w:r>
      <w:r>
        <w:rPr>
          <w:rFonts w:ascii="Arial" w:hAnsi="宋体" w:cs="Arial" w:hint="eastAsia"/>
          <w:b/>
          <w:bCs/>
          <w:sz w:val="20"/>
        </w:rPr>
        <w:t>台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276"/>
      </w:tblGrid>
      <w:tr w:rsidR="00E11DDC" w:rsidTr="00E11DDC">
        <w:trPr>
          <w:trHeight w:val="13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箱式低噪声无油旋齿空气压缩机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单位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</w:t>
            </w:r>
          </w:p>
        </w:tc>
      </w:tr>
      <w:tr w:rsidR="00E11DDC" w:rsidTr="00E11DDC">
        <w:trPr>
          <w:trHeight w:val="203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ZT37-7.5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 xml:space="preserve">　</w:t>
            </w:r>
          </w:p>
        </w:tc>
      </w:tr>
      <w:tr w:rsidR="00E11DDC" w:rsidTr="00E11DDC">
        <w:trPr>
          <w:trHeight w:val="203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集成干燥机</w:t>
            </w:r>
            <w:r>
              <w:rPr>
                <w:rFonts w:ascii="Arial" w:hAnsi="宋体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</w:p>
        </w:tc>
      </w:tr>
      <w:tr w:rsidR="00E11DDC" w:rsidTr="00E11DDC">
        <w:trPr>
          <w:trHeight w:val="151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排气量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m³/min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bar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bookmarkStart w:id="1" w:name="_Hlk470177522"/>
            <w:r>
              <w:rPr>
                <w:rFonts w:ascii="Arial" w:hAnsi="宋体" w:cs="Arial" w:hint="eastAsia"/>
                <w:kern w:val="0"/>
                <w:sz w:val="20"/>
              </w:rPr>
              <w:t>电机功率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kw</w:t>
            </w:r>
          </w:p>
        </w:tc>
        <w:bookmarkEnd w:id="1"/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噪声等级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dB(A)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空气含油量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ppm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操作面板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电脑控制器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传动方式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齿轮传动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b/>
                <w:color w:val="FF0000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冷却方式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风冷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 xml:space="preserve">　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电源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400V/3PH/50HZ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 xml:space="preserve">　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rPr>
                <w:rFonts w:ascii="Courier New" w:hAnsi="Courier New" w:cs="Courier New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电源防护等级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IP55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lastRenderedPageBreak/>
              <w:t>电源绝缘等级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  <w:lang w:val="pt-BR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外形尺寸</w:t>
            </w:r>
            <w:r>
              <w:rPr>
                <w:rFonts w:ascii="Arial" w:hAnsi="Arial" w:cs="Arial"/>
                <w:kern w:val="0"/>
                <w:sz w:val="20"/>
                <w:lang w:val="pt-BR"/>
              </w:rPr>
              <w:t xml:space="preserve">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2005*1026*1880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mm3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重量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1175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bookmarkStart w:id="2" w:name="_Hlk470177382"/>
            <w:r>
              <w:rPr>
                <w:rFonts w:ascii="Arial" w:hAnsi="宋体" w:cs="Arial" w:hint="eastAsia"/>
                <w:kern w:val="0"/>
                <w:sz w:val="20"/>
              </w:rPr>
              <w:t>接</w:t>
            </w:r>
            <w:r>
              <w:rPr>
                <w:rFonts w:ascii="Arial" w:hAnsi="宋体" w:cs="Arial"/>
                <w:kern w:val="0"/>
                <w:sz w:val="20"/>
              </w:rPr>
              <w:t>口尺寸</w:t>
            </w:r>
            <w:r>
              <w:rPr>
                <w:rFonts w:ascii="Arial" w:hAnsi="宋体" w:cs="Arial"/>
                <w:kern w:val="0"/>
                <w:sz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/>
                <w:kern w:val="0"/>
                <w:sz w:val="20"/>
              </w:rPr>
              <w:t>G 1 1/2"</w:t>
            </w:r>
            <w:r>
              <w:rPr>
                <w:rFonts w:ascii="Arial" w:hAnsi="宋体" w:cs="Arial"/>
                <w:kern w:val="0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/>
                <w:kern w:val="0"/>
                <w:sz w:val="20"/>
              </w:rPr>
              <w:t>inches</w:t>
            </w:r>
          </w:p>
        </w:tc>
        <w:bookmarkEnd w:id="2"/>
      </w:tr>
    </w:tbl>
    <w:p w:rsidR="00E11DDC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r w:rsidRPr="00FE2EEB">
        <w:rPr>
          <w:rFonts w:ascii="Arial" w:hAnsi="宋体" w:cs="Arial"/>
          <w:b/>
          <w:bCs/>
          <w:sz w:val="20"/>
        </w:rPr>
        <w:t>压缩机组</w:t>
      </w:r>
      <w:r>
        <w:rPr>
          <w:rFonts w:ascii="Arial" w:hAnsi="宋体" w:cs="Arial" w:hint="eastAsia"/>
          <w:b/>
          <w:bCs/>
          <w:sz w:val="20"/>
        </w:rPr>
        <w:t>1</w:t>
      </w:r>
      <w:r>
        <w:rPr>
          <w:rFonts w:ascii="Arial" w:hAnsi="宋体" w:cs="Arial" w:hint="eastAsia"/>
          <w:b/>
          <w:bCs/>
          <w:sz w:val="20"/>
        </w:rPr>
        <w:t>台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394"/>
        <w:gridCol w:w="1276"/>
      </w:tblGrid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原</w:t>
            </w:r>
            <w:r>
              <w:rPr>
                <w:rFonts w:ascii="Arial" w:hAnsi="Arial" w:cs="Arial"/>
                <w:kern w:val="0"/>
                <w:sz w:val="20"/>
              </w:rPr>
              <w:t>装进口</w:t>
            </w:r>
            <w:r w:rsidRPr="00835AFA">
              <w:rPr>
                <w:rFonts w:ascii="Arial" w:hAnsi="Arial" w:cs="Arial"/>
                <w:kern w:val="0"/>
                <w:sz w:val="20"/>
              </w:rPr>
              <w:t>箱式低噪声</w:t>
            </w:r>
            <w:r>
              <w:rPr>
                <w:rFonts w:ascii="Arial" w:hAnsi="Arial" w:cs="Arial" w:hint="eastAsia"/>
                <w:kern w:val="0"/>
                <w:sz w:val="20"/>
              </w:rPr>
              <w:t>变</w:t>
            </w:r>
            <w:r>
              <w:rPr>
                <w:rFonts w:ascii="Arial" w:hAnsi="Arial" w:cs="Arial"/>
                <w:kern w:val="0"/>
                <w:sz w:val="20"/>
              </w:rPr>
              <w:t>频</w:t>
            </w:r>
            <w:r>
              <w:rPr>
                <w:rFonts w:ascii="Arial" w:hAnsi="Arial" w:cs="Arial" w:hint="eastAsia"/>
                <w:kern w:val="0"/>
                <w:sz w:val="20"/>
              </w:rPr>
              <w:t>无油</w:t>
            </w:r>
            <w:r w:rsidRPr="00835AFA">
              <w:rPr>
                <w:rFonts w:ascii="Arial" w:hAnsi="Arial" w:cs="Arial"/>
                <w:kern w:val="0"/>
                <w:sz w:val="20"/>
              </w:rPr>
              <w:t>空气压缩机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单位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ZT37VSD 8.6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排气量</w:t>
            </w:r>
            <w:r>
              <w:rPr>
                <w:rFonts w:ascii="Arial" w:hAnsi="Arial" w:cs="Arial" w:hint="eastAsia"/>
                <w:kern w:val="0"/>
                <w:sz w:val="20"/>
              </w:rPr>
              <w:t>（在</w:t>
            </w:r>
            <w:r>
              <w:rPr>
                <w:rFonts w:ascii="Arial" w:hAnsi="Arial" w:cs="Arial" w:hint="eastAsia"/>
                <w:kern w:val="0"/>
                <w:sz w:val="20"/>
              </w:rPr>
              <w:t>7.5</w:t>
            </w:r>
            <w:r>
              <w:rPr>
                <w:rFonts w:ascii="Arial" w:hAnsi="Arial" w:cs="Arial"/>
                <w:kern w:val="0"/>
                <w:sz w:val="20"/>
              </w:rPr>
              <w:t>bar</w:t>
            </w:r>
            <w:r>
              <w:rPr>
                <w:rFonts w:ascii="Arial" w:hAnsi="Arial" w:cs="Arial" w:hint="eastAsia"/>
                <w:kern w:val="0"/>
                <w:sz w:val="20"/>
              </w:rPr>
              <w:t>排</w:t>
            </w:r>
            <w:r>
              <w:rPr>
                <w:rFonts w:ascii="Arial" w:hAnsi="Arial" w:cs="Arial"/>
                <w:kern w:val="0"/>
                <w:sz w:val="20"/>
              </w:rPr>
              <w:t>气压力时</w:t>
            </w:r>
            <w:r>
              <w:rPr>
                <w:rFonts w:ascii="Arial" w:hAnsi="Arial" w:cs="Arial" w:hint="eastAsia"/>
                <w:kern w:val="0"/>
                <w:sz w:val="20"/>
              </w:rPr>
              <w:t>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2.5</w:t>
            </w:r>
            <w:r>
              <w:rPr>
                <w:rFonts w:ascii="宋体" w:hAnsi="宋体" w:cs="Arial" w:hint="eastAsia"/>
                <w:kern w:val="0"/>
                <w:sz w:val="20"/>
              </w:rPr>
              <w:t>～</w:t>
            </w:r>
            <w:r>
              <w:rPr>
                <w:rFonts w:ascii="Arial" w:hAnsi="Arial" w:cs="Arial"/>
                <w:kern w:val="0"/>
                <w:sz w:val="20"/>
              </w:rPr>
              <w:t>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m3/min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bar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电机功率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kw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噪声等级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dB</w:t>
            </w:r>
            <w:r w:rsidRPr="00FE2EEB">
              <w:rPr>
                <w:rFonts w:ascii="Arial" w:hAnsi="Arial" w:cs="Arial"/>
                <w:kern w:val="0"/>
                <w:sz w:val="20"/>
              </w:rPr>
              <w:t>(A)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空气含油量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ppm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 w:hint="eastAsia"/>
                <w:kern w:val="0"/>
                <w:sz w:val="20"/>
              </w:rPr>
              <w:t>操作面板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D93243">
              <w:rPr>
                <w:rFonts w:ascii="Arial" w:hAnsi="Arial" w:cs="Arial" w:hint="eastAsia"/>
                <w:kern w:val="0"/>
                <w:sz w:val="20"/>
              </w:rPr>
              <w:t>电脑控制器</w:t>
            </w:r>
            <w:r>
              <w:rPr>
                <w:rFonts w:ascii="Arial" w:hAnsi="Arial" w:cs="Arial"/>
                <w:kern w:val="0"/>
                <w:sz w:val="20"/>
              </w:rPr>
              <w:t>MKV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 w:hint="eastAsia"/>
                <w:kern w:val="0"/>
                <w:sz w:val="20"/>
              </w:rPr>
              <w:t>传动方式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齿轮</w:t>
            </w:r>
            <w:r w:rsidRPr="00835AFA">
              <w:rPr>
                <w:rFonts w:ascii="Arial" w:hAnsi="Arial" w:cs="Arial" w:hint="eastAsia"/>
                <w:kern w:val="0"/>
                <w:sz w:val="20"/>
              </w:rPr>
              <w:t>传动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冷却方式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风冷</w:t>
            </w:r>
            <w:r w:rsidRPr="00D93243"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电源</w:t>
            </w:r>
            <w:r w:rsidRPr="00D9324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40</w:t>
            </w:r>
            <w:r w:rsidRPr="00D93243">
              <w:rPr>
                <w:rFonts w:ascii="Arial" w:hAnsi="Arial" w:cs="Arial"/>
                <w:kern w:val="0"/>
                <w:sz w:val="20"/>
              </w:rPr>
              <w:t>0V/3PH/</w:t>
            </w:r>
            <w:r>
              <w:rPr>
                <w:rFonts w:ascii="Arial" w:hAnsi="Arial" w:cs="Arial" w:hint="eastAsia"/>
                <w:kern w:val="0"/>
                <w:sz w:val="20"/>
              </w:rPr>
              <w:t>5</w:t>
            </w:r>
            <w:r w:rsidRPr="00D93243">
              <w:rPr>
                <w:rFonts w:ascii="Arial" w:hAnsi="Arial" w:cs="Arial"/>
                <w:kern w:val="0"/>
                <w:sz w:val="20"/>
              </w:rPr>
              <w:t>0HZ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 w:hint="eastAsia"/>
                <w:kern w:val="0"/>
                <w:sz w:val="20"/>
              </w:rPr>
              <w:t>电源防护等级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D93243">
              <w:rPr>
                <w:rFonts w:ascii="Arial" w:hAnsi="Arial" w:cs="Arial" w:hint="eastAsia"/>
                <w:kern w:val="0"/>
                <w:sz w:val="20"/>
              </w:rPr>
              <w:t>IP5</w:t>
            </w:r>
            <w:r>
              <w:rPr>
                <w:rFonts w:ascii="Arial" w:hAnsi="Arial" w:cs="Arial" w:hint="eastAsia"/>
                <w:kern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 w:hint="eastAsia"/>
                <w:kern w:val="0"/>
                <w:sz w:val="20"/>
              </w:rPr>
              <w:t>电源绝缘等级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D93243">
              <w:rPr>
                <w:rFonts w:ascii="Arial" w:hAnsi="Arial" w:cs="Arial" w:hint="eastAsia"/>
                <w:kern w:val="0"/>
                <w:sz w:val="20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835AFA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外形尺寸</w:t>
            </w:r>
            <w:r w:rsidRPr="00835AFA">
              <w:rPr>
                <w:rFonts w:ascii="Arial" w:hAnsi="Arial" w:cs="Arial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2440</w:t>
            </w:r>
            <w:r w:rsidRPr="00D93243"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/>
                <w:kern w:val="0"/>
                <w:sz w:val="20"/>
              </w:rPr>
              <w:t>1026</w:t>
            </w:r>
            <w:r w:rsidRPr="00D93243"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</w:rPr>
              <w:t>1880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mm3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835AFA">
              <w:rPr>
                <w:rFonts w:ascii="Arial" w:hAnsi="Arial" w:cs="Arial"/>
                <w:kern w:val="0"/>
                <w:sz w:val="20"/>
              </w:rPr>
              <w:t>重量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D93243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1</w:t>
            </w:r>
            <w:r>
              <w:rPr>
                <w:rFonts w:ascii="Arial" w:hAnsi="Arial" w:cs="Arial"/>
                <w:kern w:val="0"/>
                <w:sz w:val="20"/>
              </w:rPr>
              <w:t>432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  <w:tr w:rsidR="00E11DDC" w:rsidRPr="00FE2EEB" w:rsidTr="00E11DDC">
        <w:trPr>
          <w:trHeight w:val="134"/>
        </w:trPr>
        <w:tc>
          <w:tcPr>
            <w:tcW w:w="2694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接</w:t>
            </w:r>
            <w:r>
              <w:rPr>
                <w:rFonts w:ascii="Arial" w:hAnsi="宋体" w:cs="Arial"/>
                <w:kern w:val="0"/>
                <w:sz w:val="20"/>
              </w:rPr>
              <w:t>口尺寸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/>
                <w:kern w:val="0"/>
                <w:sz w:val="20"/>
              </w:rPr>
              <w:t>G 1 1/2"</w:t>
            </w:r>
            <w:r>
              <w:rPr>
                <w:rFonts w:ascii="Arial" w:hAnsi="宋体" w:cs="Arial"/>
                <w:kern w:val="0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/>
                <w:kern w:val="0"/>
                <w:sz w:val="20"/>
              </w:rPr>
              <w:t>inches</w:t>
            </w:r>
          </w:p>
        </w:tc>
      </w:tr>
    </w:tbl>
    <w:p w:rsidR="00E11DDC" w:rsidRPr="008B6A7A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r w:rsidRPr="008B6A7A">
        <w:rPr>
          <w:rFonts w:ascii="Arial" w:hAnsi="宋体" w:cs="Arial" w:hint="eastAsia"/>
          <w:b/>
          <w:bCs/>
          <w:sz w:val="20"/>
        </w:rPr>
        <w:t>原装进口</w:t>
      </w:r>
      <w:r w:rsidRPr="008B6A7A">
        <w:rPr>
          <w:rFonts w:ascii="Arial" w:hAnsi="宋体" w:cs="Arial"/>
          <w:b/>
          <w:bCs/>
          <w:sz w:val="20"/>
        </w:rPr>
        <w:t>精过滤器</w:t>
      </w:r>
      <w:r w:rsidRPr="008B6A7A">
        <w:rPr>
          <w:rFonts w:ascii="Arial" w:hAnsi="Arial" w:cs="Arial"/>
          <w:b/>
          <w:kern w:val="0"/>
          <w:sz w:val="20"/>
        </w:rPr>
        <w:t xml:space="preserve"> </w:t>
      </w:r>
      <w:r>
        <w:rPr>
          <w:rFonts w:ascii="Arial" w:hAnsi="Arial" w:cs="Arial" w:hint="eastAsia"/>
          <w:b/>
          <w:kern w:val="0"/>
          <w:sz w:val="20"/>
        </w:rPr>
        <w:t>2</w:t>
      </w:r>
      <w:r>
        <w:rPr>
          <w:rFonts w:ascii="Arial" w:hAnsi="Arial" w:cs="Arial" w:hint="eastAsia"/>
          <w:b/>
          <w:kern w:val="0"/>
          <w:sz w:val="20"/>
        </w:rPr>
        <w:t>件</w:t>
      </w:r>
      <w:r w:rsidRPr="008B6A7A">
        <w:rPr>
          <w:rFonts w:ascii="Arial" w:hAnsi="Arial" w:cs="Arial"/>
          <w:b/>
          <w:kern w:val="0"/>
          <w:sz w:val="20"/>
        </w:rPr>
        <w:t xml:space="preserve"> 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394"/>
        <w:gridCol w:w="1276"/>
      </w:tblGrid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原装进口</w:t>
            </w:r>
            <w:r w:rsidRPr="00FE2EEB">
              <w:rPr>
                <w:rFonts w:ascii="Arial" w:hAnsi="宋体" w:cs="Arial"/>
                <w:kern w:val="0"/>
                <w:sz w:val="20"/>
              </w:rPr>
              <w:t>精过滤器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单位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</w:t>
            </w:r>
          </w:p>
        </w:tc>
      </w:tr>
      <w:tr w:rsidR="00E11DDC" w:rsidRPr="00FE2EEB" w:rsidTr="00E11DDC">
        <w:trPr>
          <w:trHeight w:val="175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制造商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 xml:space="preserve">Atlas </w:t>
            </w:r>
            <w:proofErr w:type="spellStart"/>
            <w:r w:rsidRPr="00FE2EEB">
              <w:rPr>
                <w:rFonts w:ascii="Arial" w:hAnsi="Arial" w:cs="Arial"/>
                <w:kern w:val="0"/>
                <w:sz w:val="20"/>
              </w:rPr>
              <w:t>Copco</w:t>
            </w:r>
            <w:proofErr w:type="spellEnd"/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vMerge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UD10</w:t>
            </w:r>
            <w:r>
              <w:rPr>
                <w:rFonts w:ascii="Arial" w:hAnsi="Arial" w:cs="Arial" w:hint="eastAsia"/>
                <w:kern w:val="0"/>
                <w:sz w:val="20"/>
              </w:rPr>
              <w:t>0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 xml:space="preserve">　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空气处理量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6.0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m³/min</w:t>
            </w:r>
          </w:p>
        </w:tc>
      </w:tr>
      <w:tr w:rsidR="00E11DDC" w:rsidRPr="00FE2EEB" w:rsidTr="00E11DDC">
        <w:trPr>
          <w:trHeight w:val="129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 xml:space="preserve">bar </w:t>
            </w:r>
          </w:p>
        </w:tc>
      </w:tr>
      <w:tr w:rsidR="00E11DDC" w:rsidRPr="00FE2EEB" w:rsidTr="00E11DDC">
        <w:trPr>
          <w:trHeight w:val="162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除油精度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0.0</w:t>
            </w:r>
            <w:r>
              <w:rPr>
                <w:rFonts w:ascii="Arial" w:hAnsi="Arial" w:cs="Arial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mg/m3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除尘精度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0.</w:t>
            </w:r>
            <w:r>
              <w:rPr>
                <w:rFonts w:ascii="Arial" w:hAnsi="Arial" w:cs="Arial"/>
                <w:kern w:val="0"/>
                <w:sz w:val="20"/>
              </w:rPr>
              <w:t>0</w:t>
            </w:r>
            <w:r>
              <w:rPr>
                <w:rFonts w:ascii="Arial" w:hAnsi="Arial" w:cs="Arial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µm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重量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3.7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0C2367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外形尺寸</w:t>
            </w:r>
            <w:r w:rsidRPr="000C2367">
              <w:rPr>
                <w:rFonts w:ascii="Arial" w:hAnsi="宋体" w:cs="Arial"/>
                <w:kern w:val="0"/>
                <w:sz w:val="20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140</w:t>
            </w:r>
            <w:r w:rsidRPr="00FE2EEB"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</w:rPr>
              <w:t>105</w:t>
            </w:r>
            <w:r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</w:rPr>
              <w:t>425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mm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接</w:t>
            </w:r>
            <w:r>
              <w:rPr>
                <w:rFonts w:ascii="Arial" w:hAnsi="宋体" w:cs="Arial"/>
                <w:kern w:val="0"/>
                <w:sz w:val="20"/>
              </w:rPr>
              <w:t>口尺寸</w:t>
            </w:r>
            <w:r>
              <w:rPr>
                <w:rFonts w:ascii="Arial" w:hAnsi="宋体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G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宋体" w:cs="Arial"/>
                <w:kern w:val="0"/>
                <w:sz w:val="20"/>
              </w:rPr>
              <w:t>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E11DDC" w:rsidRPr="008B6A7A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bookmarkStart w:id="3" w:name="OLE_LINK11"/>
      <w:bookmarkStart w:id="4" w:name="OLE_LINK12"/>
      <w:r w:rsidRPr="008B6A7A">
        <w:rPr>
          <w:rFonts w:ascii="Arial" w:hAnsi="宋体" w:cs="Arial" w:hint="eastAsia"/>
          <w:b/>
          <w:bCs/>
          <w:sz w:val="20"/>
        </w:rPr>
        <w:t>原装进口</w:t>
      </w:r>
      <w:r w:rsidRPr="008B6A7A">
        <w:rPr>
          <w:rFonts w:ascii="Arial" w:hAnsi="宋体" w:cs="Arial"/>
          <w:b/>
          <w:bCs/>
          <w:sz w:val="20"/>
        </w:rPr>
        <w:t>精过滤器</w:t>
      </w:r>
      <w:r>
        <w:rPr>
          <w:rFonts w:ascii="Arial" w:hAnsi="宋体" w:cs="Arial" w:hint="eastAsia"/>
          <w:b/>
          <w:bCs/>
          <w:sz w:val="20"/>
        </w:rPr>
        <w:t>1</w:t>
      </w:r>
      <w:r>
        <w:rPr>
          <w:rFonts w:ascii="Arial" w:hAnsi="宋体" w:cs="Arial" w:hint="eastAsia"/>
          <w:b/>
          <w:bCs/>
          <w:sz w:val="20"/>
        </w:rPr>
        <w:t>件</w:t>
      </w:r>
      <w:r w:rsidRPr="008B6A7A">
        <w:rPr>
          <w:rFonts w:ascii="Arial" w:hAnsi="Arial" w:cs="Arial"/>
          <w:b/>
          <w:kern w:val="0"/>
          <w:sz w:val="20"/>
        </w:rPr>
        <w:t xml:space="preserve">  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394"/>
        <w:gridCol w:w="1276"/>
      </w:tblGrid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原装进口</w:t>
            </w:r>
            <w:r w:rsidRPr="00FE2EEB">
              <w:rPr>
                <w:rFonts w:ascii="Arial" w:hAnsi="宋体" w:cs="Arial"/>
                <w:kern w:val="0"/>
                <w:sz w:val="20"/>
              </w:rPr>
              <w:t>精过滤器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单位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</w:t>
            </w:r>
          </w:p>
        </w:tc>
      </w:tr>
      <w:tr w:rsidR="00E11DDC" w:rsidRPr="00FE2EEB" w:rsidTr="00E11DDC">
        <w:trPr>
          <w:trHeight w:val="175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制造商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 xml:space="preserve">Atlas </w:t>
            </w:r>
            <w:proofErr w:type="spellStart"/>
            <w:r w:rsidRPr="00FE2EEB">
              <w:rPr>
                <w:rFonts w:ascii="Arial" w:hAnsi="Arial" w:cs="Arial"/>
                <w:kern w:val="0"/>
                <w:sz w:val="20"/>
              </w:rPr>
              <w:t>Copco</w:t>
            </w:r>
            <w:proofErr w:type="spellEnd"/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vMerge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DDp215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 xml:space="preserve">　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空气处理量</w:t>
            </w:r>
            <w:r w:rsidRPr="00FE2EEB">
              <w:rPr>
                <w:rFonts w:ascii="Arial" w:hAnsi="Arial" w:cs="Arial"/>
                <w:kern w:val="0"/>
                <w:sz w:val="20"/>
              </w:rPr>
              <w:t xml:space="preserve">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12.9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m³/min</w:t>
            </w:r>
          </w:p>
        </w:tc>
      </w:tr>
      <w:tr w:rsidR="00E11DDC" w:rsidRPr="00FE2EEB" w:rsidTr="00E11DDC">
        <w:trPr>
          <w:trHeight w:val="129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1</w:t>
            </w:r>
            <w:r>
              <w:rPr>
                <w:rFonts w:ascii="Arial" w:hAnsi="Arial" w:cs="Arial" w:hint="eastAsia"/>
                <w:kern w:val="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 xml:space="preserve">bar 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除尘精度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µm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重量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4.5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 w:rsidRPr="00FE2EEB"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0C2367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 w:rsidRPr="00FE2EEB">
              <w:rPr>
                <w:rFonts w:ascii="Arial" w:hAnsi="宋体" w:cs="Arial"/>
                <w:kern w:val="0"/>
                <w:sz w:val="20"/>
              </w:rPr>
              <w:t>外形尺寸</w:t>
            </w:r>
            <w:r w:rsidRPr="000C2367">
              <w:rPr>
                <w:rFonts w:ascii="Arial" w:hAnsi="宋体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140</w:t>
            </w:r>
            <w:r w:rsidRPr="00FE2EEB"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</w:rPr>
              <w:t>105</w:t>
            </w:r>
            <w:r>
              <w:rPr>
                <w:rFonts w:ascii="Arial" w:hAnsi="Arial" w:cs="Arial"/>
                <w:kern w:val="0"/>
                <w:sz w:val="20"/>
              </w:rPr>
              <w:t>*</w:t>
            </w:r>
            <w:r>
              <w:rPr>
                <w:rFonts w:ascii="Arial" w:hAnsi="Arial" w:cs="Arial" w:hint="eastAsia"/>
                <w:kern w:val="0"/>
                <w:sz w:val="20"/>
              </w:rPr>
              <w:t>425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mm</w:t>
            </w:r>
          </w:p>
        </w:tc>
      </w:tr>
      <w:tr w:rsidR="00E11DDC" w:rsidRPr="00FE2EEB" w:rsidTr="00E11DDC">
        <w:trPr>
          <w:trHeight w:val="77"/>
        </w:trPr>
        <w:tc>
          <w:tcPr>
            <w:tcW w:w="2694" w:type="dxa"/>
            <w:shd w:val="clear" w:color="auto" w:fill="auto"/>
            <w:vAlign w:val="center"/>
          </w:tcPr>
          <w:p w:rsidR="00E11DDC" w:rsidRPr="00FE2EEB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lastRenderedPageBreak/>
              <w:t>接</w:t>
            </w:r>
            <w:r>
              <w:rPr>
                <w:rFonts w:ascii="Arial" w:hAnsi="宋体" w:cs="Arial"/>
                <w:kern w:val="0"/>
                <w:sz w:val="20"/>
              </w:rPr>
              <w:t>口尺寸</w:t>
            </w:r>
            <w:r>
              <w:rPr>
                <w:rFonts w:ascii="Arial" w:hAnsi="宋体" w:cs="Arial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G</w:t>
            </w:r>
            <w:r>
              <w:rPr>
                <w:rFonts w:ascii="Arial" w:hAnsi="Arial" w:cs="Arial"/>
                <w:kern w:val="0"/>
                <w:sz w:val="20"/>
              </w:rPr>
              <w:t xml:space="preserve"> </w:t>
            </w:r>
            <w:r>
              <w:rPr>
                <w:rFonts w:ascii="Arial" w:hAnsi="宋体" w:cs="Arial"/>
                <w:kern w:val="0"/>
                <w:sz w:val="20"/>
              </w:rPr>
              <w:t>1 1/2"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E11DDC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r>
        <w:rPr>
          <w:rFonts w:ascii="Arial" w:hAnsi="宋体" w:cs="Arial" w:hint="eastAsia"/>
          <w:b/>
          <w:bCs/>
          <w:sz w:val="20"/>
        </w:rPr>
        <w:t>吸附式干燥机</w:t>
      </w:r>
      <w:r>
        <w:rPr>
          <w:rFonts w:ascii="Arial" w:hAnsi="Arial" w:cs="Arial"/>
          <w:b/>
          <w:kern w:val="0"/>
          <w:sz w:val="20"/>
        </w:rPr>
        <w:t xml:space="preserve">  </w:t>
      </w:r>
      <w:r>
        <w:rPr>
          <w:rFonts w:ascii="Arial" w:hAnsi="Arial" w:cs="Arial" w:hint="eastAsia"/>
          <w:b/>
          <w:kern w:val="0"/>
          <w:sz w:val="20"/>
        </w:rPr>
        <w:t>2</w:t>
      </w:r>
      <w:r>
        <w:rPr>
          <w:rFonts w:ascii="Arial" w:hAnsi="Arial" w:cs="Arial" w:hint="eastAsia"/>
          <w:b/>
          <w:kern w:val="0"/>
          <w:sz w:val="20"/>
        </w:rPr>
        <w:t>台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276"/>
      </w:tblGrid>
      <w:tr w:rsidR="00E11DDC" w:rsidTr="00E11DDC">
        <w:trPr>
          <w:trHeight w:val="7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bookmarkStart w:id="5" w:name="OLE_LINK44"/>
            <w:bookmarkStart w:id="6" w:name="OLE_LINK5"/>
            <w:bookmarkStart w:id="7" w:name="OLE_LINK6"/>
            <w:r>
              <w:rPr>
                <w:rFonts w:ascii="Arial" w:hAnsi="宋体" w:cs="Arial" w:hint="eastAsia"/>
                <w:kern w:val="0"/>
                <w:sz w:val="20"/>
              </w:rPr>
              <w:t>吸附式干燥机</w:t>
            </w:r>
            <w:bookmarkEnd w:id="5"/>
            <w:bookmarkEnd w:id="6"/>
            <w:bookmarkEnd w:id="7"/>
            <w:r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单位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</w:t>
            </w:r>
          </w:p>
        </w:tc>
      </w:tr>
      <w:tr w:rsidR="00E11DDC" w:rsidTr="00E11DDC">
        <w:trPr>
          <w:trHeight w:val="17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制造商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 xml:space="preserve">Atlas </w:t>
            </w:r>
            <w:proofErr w:type="spellStart"/>
            <w:r>
              <w:rPr>
                <w:rFonts w:ascii="Arial" w:hAnsi="Arial" w:cs="Arial"/>
                <w:kern w:val="0"/>
                <w:sz w:val="20"/>
              </w:rPr>
              <w:t>Copco</w:t>
            </w:r>
            <w:proofErr w:type="spellEnd"/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CD110+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 xml:space="preserve">　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压</w:t>
            </w:r>
            <w:r>
              <w:rPr>
                <w:rFonts w:ascii="Arial" w:hAnsi="宋体" w:cs="Arial"/>
                <w:kern w:val="0"/>
                <w:sz w:val="20"/>
              </w:rPr>
              <w:t>力</w:t>
            </w:r>
            <w:r>
              <w:rPr>
                <w:rFonts w:ascii="Arial" w:hAnsi="宋体" w:cs="Arial" w:hint="eastAsia"/>
                <w:kern w:val="0"/>
                <w:sz w:val="20"/>
              </w:rPr>
              <w:t>露</w:t>
            </w:r>
            <w:r>
              <w:rPr>
                <w:rFonts w:ascii="Arial" w:hAnsi="宋体" w:cs="Arial"/>
                <w:kern w:val="0"/>
                <w:sz w:val="20"/>
              </w:rPr>
              <w:t>点控制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空气处理量</w:t>
            </w:r>
            <w:r>
              <w:rPr>
                <w:rFonts w:ascii="Arial" w:hAnsi="Arial" w:cs="Arial"/>
                <w:kern w:val="0"/>
                <w:sz w:val="20"/>
              </w:rPr>
              <w:t xml:space="preserve">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m³/min</w:t>
            </w:r>
          </w:p>
        </w:tc>
      </w:tr>
      <w:tr w:rsidR="00E11DDC" w:rsidTr="00E11DDC">
        <w:trPr>
          <w:trHeight w:val="12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 xml:space="preserve">bar </w:t>
            </w:r>
          </w:p>
        </w:tc>
      </w:tr>
      <w:tr w:rsidR="00E11DDC" w:rsidTr="00E11DDC">
        <w:trPr>
          <w:trHeight w:val="12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压</w:t>
            </w:r>
            <w:r>
              <w:rPr>
                <w:rFonts w:ascii="Arial" w:hAnsi="宋体" w:cs="Arial"/>
                <w:kern w:val="0"/>
                <w:sz w:val="20"/>
              </w:rPr>
              <w:t>力</w:t>
            </w:r>
            <w:r>
              <w:rPr>
                <w:rFonts w:ascii="Arial" w:hAnsi="宋体" w:cs="Arial" w:hint="eastAsia"/>
                <w:kern w:val="0"/>
                <w:sz w:val="20"/>
              </w:rPr>
              <w:t>露</w:t>
            </w:r>
            <w:r>
              <w:rPr>
                <w:rFonts w:ascii="Arial" w:hAnsi="宋体" w:cs="Arial"/>
                <w:kern w:val="0"/>
                <w:sz w:val="20"/>
              </w:rPr>
              <w:t>点</w:t>
            </w:r>
            <w:r>
              <w:rPr>
                <w:rFonts w:ascii="Arial" w:hAnsi="宋体" w:cs="Arial" w:hint="eastAsia"/>
                <w:kern w:val="0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Pr="00E358F7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kern w:val="0"/>
                <w:sz w:val="20"/>
              </w:rPr>
            </w:pPr>
            <w:r w:rsidRPr="00E358F7">
              <w:rPr>
                <w:rFonts w:ascii="宋体" w:hAnsi="宋体" w:cs="Arial" w:hint="eastAsia"/>
                <w:b/>
                <w:kern w:val="0"/>
                <w:sz w:val="20"/>
              </w:rPr>
              <w:t>℃</w:t>
            </w:r>
          </w:p>
        </w:tc>
      </w:tr>
      <w:tr w:rsidR="00E11DDC" w:rsidTr="00E11DDC">
        <w:trPr>
          <w:trHeight w:val="12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平</w:t>
            </w:r>
            <w:r>
              <w:rPr>
                <w:rFonts w:ascii="Arial" w:hAnsi="宋体" w:cs="Arial"/>
                <w:kern w:val="0"/>
                <w:sz w:val="20"/>
              </w:rPr>
              <w:t>均</w:t>
            </w:r>
            <w:r>
              <w:rPr>
                <w:rFonts w:ascii="Arial" w:hAnsi="宋体" w:cs="Arial" w:hint="eastAsia"/>
                <w:kern w:val="0"/>
                <w:sz w:val="20"/>
              </w:rPr>
              <w:t>再生空气损耗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≤</w:t>
            </w:r>
            <w:r>
              <w:rPr>
                <w:rFonts w:ascii="Arial" w:hAnsi="Arial" w:cs="Arial"/>
                <w:kern w:val="0"/>
                <w:sz w:val="20"/>
              </w:rPr>
              <w:t>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重量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487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外形尺寸</w:t>
            </w:r>
            <w:r>
              <w:rPr>
                <w:rFonts w:ascii="Arial" w:hAnsi="宋体" w:cs="Arial"/>
                <w:kern w:val="0"/>
                <w:sz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1062*677*1775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mm</w:t>
            </w:r>
          </w:p>
        </w:tc>
      </w:tr>
      <w:tr w:rsidR="00E11DDC" w:rsidTr="00E11DDC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接</w:t>
            </w:r>
            <w:r>
              <w:rPr>
                <w:rFonts w:ascii="Arial" w:hAnsi="宋体" w:cs="Arial"/>
                <w:kern w:val="0"/>
                <w:sz w:val="20"/>
              </w:rPr>
              <w:t>口尺寸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DN40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E11DDC" w:rsidRPr="00E11DDC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bookmarkStart w:id="8" w:name="OLE_LINK17"/>
      <w:bookmarkStart w:id="9" w:name="OLE_LINK21"/>
      <w:bookmarkEnd w:id="3"/>
      <w:bookmarkEnd w:id="4"/>
      <w:r>
        <w:rPr>
          <w:rFonts w:ascii="Arial" w:hAnsi="宋体" w:cs="Arial" w:hint="eastAsia"/>
          <w:b/>
          <w:bCs/>
          <w:sz w:val="20"/>
        </w:rPr>
        <w:t>不</w:t>
      </w:r>
      <w:r>
        <w:rPr>
          <w:rFonts w:ascii="Arial" w:hAnsi="宋体" w:cs="Arial"/>
          <w:b/>
          <w:bCs/>
          <w:sz w:val="20"/>
        </w:rPr>
        <w:t>锈钢</w:t>
      </w:r>
      <w:r w:rsidRPr="002E7172">
        <w:rPr>
          <w:rFonts w:ascii="Arial" w:hAnsi="宋体" w:cs="Arial" w:hint="eastAsia"/>
          <w:b/>
          <w:bCs/>
          <w:sz w:val="20"/>
        </w:rPr>
        <w:t>储气罐</w:t>
      </w:r>
      <w:bookmarkEnd w:id="8"/>
      <w:bookmarkEnd w:id="9"/>
      <w:r w:rsidRPr="002E7172">
        <w:rPr>
          <w:rFonts w:ascii="Arial" w:hAnsi="Arial" w:cs="Arial"/>
          <w:b/>
          <w:kern w:val="0"/>
          <w:sz w:val="20"/>
        </w:rPr>
        <w:t xml:space="preserve"> </w:t>
      </w:r>
      <w:r>
        <w:rPr>
          <w:rFonts w:ascii="Arial" w:hAnsi="Arial" w:cs="Arial" w:hint="eastAsia"/>
          <w:b/>
          <w:kern w:val="0"/>
          <w:sz w:val="20"/>
        </w:rPr>
        <w:t>2</w:t>
      </w:r>
      <w:r>
        <w:rPr>
          <w:rFonts w:ascii="Arial" w:hAnsi="Arial" w:cs="Arial" w:hint="eastAsia"/>
          <w:b/>
          <w:kern w:val="0"/>
          <w:sz w:val="20"/>
        </w:rPr>
        <w:t>台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1276"/>
      </w:tblGrid>
      <w:tr w:rsidR="00E11DDC" w:rsidTr="00CC58BD">
        <w:trPr>
          <w:trHeight w:val="7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产品名称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储气罐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单位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        </w:t>
            </w:r>
          </w:p>
        </w:tc>
      </w:tr>
      <w:tr w:rsidR="00E11DDC" w:rsidTr="00CC58BD">
        <w:trPr>
          <w:trHeight w:val="7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制造商</w:t>
            </w:r>
            <w:r>
              <w:rPr>
                <w:rFonts w:ascii="Arial" w:hAnsi="Arial" w:cs="Arial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上海申江（参考）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Tr="00CC58BD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产品型号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C1.5-8 SS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 xml:space="preserve">　</w:t>
            </w:r>
          </w:p>
        </w:tc>
      </w:tr>
      <w:tr w:rsidR="00E11DDC" w:rsidTr="00CC58BD">
        <w:trPr>
          <w:trHeight w:val="10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容积</w:t>
            </w:r>
            <w:r>
              <w:rPr>
                <w:rFonts w:ascii="Arial" w:hAnsi="Arial" w:cs="Arial"/>
                <w:kern w:val="0"/>
                <w:sz w:val="20"/>
              </w:rPr>
              <w:t xml:space="preserve">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m³</w:t>
            </w:r>
          </w:p>
        </w:tc>
      </w:tr>
      <w:tr w:rsidR="00E11DDC" w:rsidTr="00CC58BD">
        <w:trPr>
          <w:trHeight w:val="151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最大工作压力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 xml:space="preserve">bar </w:t>
            </w:r>
          </w:p>
        </w:tc>
      </w:tr>
      <w:tr w:rsidR="00E11DDC" w:rsidTr="00CC58BD">
        <w:trPr>
          <w:trHeight w:val="19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  <w:lang w:val="sv-SE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尺寸</w:t>
            </w:r>
            <w:r>
              <w:rPr>
                <w:rFonts w:ascii="Arial" w:hAnsi="Arial" w:cs="Arial"/>
                <w:kern w:val="0"/>
                <w:sz w:val="20"/>
                <w:lang w:val="sv-SE"/>
              </w:rPr>
              <w:t xml:space="preserve">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900</w:t>
            </w:r>
            <w:r>
              <w:rPr>
                <w:rFonts w:ascii="Arial" w:hAnsi="Arial" w:cs="Arial"/>
                <w:sz w:val="20"/>
                <w:lang w:val="sv-SE"/>
              </w:rPr>
              <w:t xml:space="preserve"> x 2513</w:t>
            </w:r>
            <w:r>
              <w:rPr>
                <w:rFonts w:ascii="Arial" w:hAnsi="Arial" w:cs="Arial" w:hint="eastAsia"/>
                <w:sz w:val="20"/>
                <w:lang w:val="sv-SE"/>
              </w:rPr>
              <w:t>（参考）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mm</w:t>
            </w:r>
          </w:p>
        </w:tc>
      </w:tr>
      <w:tr w:rsidR="00E11DDC" w:rsidTr="00CC58BD">
        <w:trPr>
          <w:trHeight w:val="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bookmarkStart w:id="10" w:name="OLE_LINK42"/>
            <w:bookmarkStart w:id="11" w:name="OLE_LINK43"/>
            <w:r>
              <w:rPr>
                <w:rFonts w:ascii="Arial" w:hAnsi="宋体" w:cs="Arial" w:hint="eastAsia"/>
                <w:kern w:val="0"/>
                <w:sz w:val="20"/>
              </w:rPr>
              <w:t>连接</w:t>
            </w:r>
            <w:bookmarkEnd w:id="10"/>
            <w:bookmarkEnd w:id="1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DN65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mm</w:t>
            </w:r>
          </w:p>
        </w:tc>
      </w:tr>
      <w:tr w:rsidR="00E11DDC" w:rsidTr="00CC58BD">
        <w:trPr>
          <w:trHeight w:val="10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材料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 xml:space="preserve">S304 </w:t>
            </w:r>
            <w:r>
              <w:rPr>
                <w:rFonts w:ascii="Arial" w:hAnsi="Arial" w:cs="Arial" w:hint="eastAsia"/>
                <w:kern w:val="0"/>
                <w:sz w:val="20"/>
              </w:rPr>
              <w:t>不</w:t>
            </w:r>
            <w:r>
              <w:rPr>
                <w:rFonts w:ascii="Arial" w:hAnsi="Arial" w:cs="Arial"/>
                <w:kern w:val="0"/>
                <w:sz w:val="20"/>
              </w:rPr>
              <w:t>锈钢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E11DDC" w:rsidTr="00CC58BD">
        <w:trPr>
          <w:trHeight w:val="10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宋体" w:cs="Arial"/>
                <w:kern w:val="0"/>
                <w:sz w:val="20"/>
              </w:rPr>
            </w:pPr>
            <w:r>
              <w:rPr>
                <w:rFonts w:ascii="Arial" w:hAnsi="宋体" w:cs="Arial" w:hint="eastAsia"/>
                <w:kern w:val="0"/>
                <w:sz w:val="20"/>
              </w:rPr>
              <w:t>重量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268</w:t>
            </w:r>
            <w:r>
              <w:rPr>
                <w:rFonts w:ascii="Arial" w:hAnsi="Arial" w:cs="Arial" w:hint="eastAsia"/>
                <w:kern w:val="0"/>
                <w:sz w:val="20"/>
              </w:rPr>
              <w:t>（参考）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DDC" w:rsidRDefault="00E11DDC" w:rsidP="00CC58BD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kg</w:t>
            </w:r>
          </w:p>
        </w:tc>
      </w:tr>
    </w:tbl>
    <w:p w:rsidR="00E11DDC" w:rsidRPr="002E7172" w:rsidRDefault="00E11DDC" w:rsidP="00E11DDC">
      <w:pPr>
        <w:numPr>
          <w:ilvl w:val="0"/>
          <w:numId w:val="27"/>
        </w:numPr>
        <w:spacing w:line="24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布局图</w:t>
      </w:r>
    </w:p>
    <w:p w:rsidR="00E11DDC" w:rsidRPr="00E11DDC" w:rsidRDefault="00E11DDC" w:rsidP="00E11DDC">
      <w:pPr>
        <w:widowControl/>
        <w:jc w:val="left"/>
        <w:rPr>
          <w:rFonts w:ascii="Arial" w:hAnsi="宋体" w:cs="Arial"/>
          <w:b/>
          <w:bCs/>
          <w:sz w:val="20"/>
        </w:rPr>
      </w:pPr>
      <w:r>
        <w:rPr>
          <w:noProof/>
        </w:rPr>
        <w:drawing>
          <wp:inline distT="0" distB="0" distL="0" distR="0" wp14:anchorId="6CFC7592" wp14:editId="2C3757E7">
            <wp:extent cx="5340182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950" cy="30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DC" w:rsidRPr="00AE4C54" w:rsidRDefault="00E11DDC" w:rsidP="00E11DDC">
      <w:pPr>
        <w:spacing w:line="240" w:lineRule="atLeast"/>
        <w:jc w:val="center"/>
        <w:rPr>
          <w:rFonts w:ascii="Arial" w:hAnsi="Arial" w:cs="Arial"/>
          <w:b/>
          <w:bCs/>
          <w:sz w:val="20"/>
        </w:rPr>
      </w:pPr>
    </w:p>
    <w:p w:rsidR="00E11DDC" w:rsidRPr="00EF6D2C" w:rsidRDefault="00E11DDC" w:rsidP="00E11DDC">
      <w:pPr>
        <w:widowControl/>
        <w:jc w:val="left"/>
        <w:rPr>
          <w:rFonts w:ascii="Arial" w:hAnsi="Arial" w:cs="Arial"/>
          <w:b/>
          <w:kern w:val="0"/>
          <w:sz w:val="20"/>
        </w:rPr>
      </w:pPr>
      <w:bookmarkStart w:id="12" w:name="培训及售后服务"/>
      <w:bookmarkEnd w:id="12"/>
      <w:r>
        <w:rPr>
          <w:rFonts w:ascii="Arial" w:hAnsi="Arial" w:cs="Arial"/>
          <w:b/>
          <w:kern w:val="0"/>
          <w:sz w:val="20"/>
        </w:rPr>
        <w:t>以上</w:t>
      </w:r>
      <w:proofErr w:type="gramStart"/>
      <w:r>
        <w:rPr>
          <w:rFonts w:ascii="Arial" w:hAnsi="Arial" w:cs="Arial"/>
          <w:b/>
          <w:kern w:val="0"/>
          <w:sz w:val="20"/>
        </w:rPr>
        <w:t>六曲香新厂</w:t>
      </w:r>
      <w:proofErr w:type="gramEnd"/>
      <w:r>
        <w:rPr>
          <w:rFonts w:ascii="Arial" w:hAnsi="Arial" w:cs="Arial"/>
          <w:b/>
          <w:kern w:val="0"/>
          <w:sz w:val="20"/>
        </w:rPr>
        <w:t>空压机购置含管道安装</w:t>
      </w:r>
      <w:r>
        <w:rPr>
          <w:rFonts w:ascii="Arial" w:hAnsi="Arial" w:cs="Arial" w:hint="eastAsia"/>
          <w:b/>
          <w:kern w:val="0"/>
          <w:sz w:val="20"/>
        </w:rPr>
        <w:t>。</w:t>
      </w:r>
    </w:p>
    <w:p w:rsidR="00E11DDC" w:rsidRDefault="00E11DDC" w:rsidP="00E11DDC">
      <w:pPr>
        <w:tabs>
          <w:tab w:val="left" w:pos="6480"/>
        </w:tabs>
        <w:jc w:val="center"/>
      </w:pPr>
    </w:p>
    <w:p w:rsidR="00E11DDC" w:rsidRPr="002C5464" w:rsidRDefault="00E11DDC" w:rsidP="00E11DDC">
      <w:pPr>
        <w:spacing w:line="240" w:lineRule="atLeast"/>
        <w:rPr>
          <w:rFonts w:ascii="Arial" w:hAnsi="Arial" w:cs="Arial"/>
          <w:b/>
          <w:bCs/>
        </w:rPr>
      </w:pPr>
    </w:p>
    <w:p w:rsidR="000210C2" w:rsidRPr="00164E81" w:rsidRDefault="002E2030" w:rsidP="007826A0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F4351C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color w:val="FF0000"/>
          <w:sz w:val="28"/>
          <w:szCs w:val="24"/>
        </w:rPr>
      </w:pPr>
      <w:r w:rsidRPr="00F4351C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注册资本：</w:t>
      </w:r>
      <w:r w:rsidR="007826A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100</w:t>
      </w:r>
      <w:r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FE0C0C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E0C0C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FE0C0C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无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开具正规增值税</w:t>
      </w:r>
      <w:r w:rsidR="00E80528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专用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发票（</w:t>
      </w:r>
      <w:r w:rsidR="00E80528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税率：</w:t>
      </w:r>
      <w:r w:rsidR="00A90881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8F40AF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6</w:t>
      </w:r>
      <w:r w:rsidR="00A87B0F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%）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（</w:t>
      </w:r>
      <w:r w:rsidR="00E11DD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7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月</w:t>
      </w:r>
      <w:r w:rsidR="00193072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E11DD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3</w:t>
      </w:r>
      <w:r w:rsidR="000B5665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日16:00前）</w:t>
      </w:r>
      <w:r w:rsidR="00B86E47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支付</w:t>
      </w:r>
      <w:r w:rsidR="0024416C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投标</w:t>
      </w:r>
      <w:r w:rsidR="0096688D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保证金</w:t>
      </w:r>
      <w:r w:rsidR="007826A0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</w:t>
      </w:r>
      <w:r w:rsidR="000D5B6E" w:rsidRPr="00F4351C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万</w:t>
      </w:r>
      <w:r w:rsidR="0096688D" w:rsidRPr="00F4351C">
        <w:rPr>
          <w:rFonts w:asciiTheme="minorEastAsia" w:eastAsiaTheme="minorEastAsia" w:hAnsiTheme="minorEastAsia" w:hint="eastAsia"/>
          <w:color w:val="FF0000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在15个工作日内无息退回投标人账户。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1529F" w:rsidRPr="0051529F" w:rsidRDefault="0051529F" w:rsidP="0051529F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 w:rsidRPr="0051529F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BE3BFF" w:rsidRPr="0051529F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51529F" w:rsidRPr="0051529F">
        <w:rPr>
          <w:rFonts w:asciiTheme="minorEastAsia" w:eastAsiaTheme="minorEastAsia" w:hAnsiTheme="minorEastAsia" w:hint="eastAsia"/>
          <w:sz w:val="28"/>
          <w:szCs w:val="24"/>
        </w:rPr>
        <w:t>中国工商银行晋中分行祁县工行</w:t>
      </w:r>
    </w:p>
    <w:p w:rsidR="00BE3BFF" w:rsidRPr="001D4CB3" w:rsidRDefault="00BE3BFF" w:rsidP="00BE3BFF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 xml:space="preserve">开户行账号： </w:t>
      </w:r>
      <w:r w:rsidR="0051529F" w:rsidRPr="0051529F">
        <w:rPr>
          <w:rFonts w:asciiTheme="minorEastAsia" w:eastAsiaTheme="minorEastAsia" w:hAnsiTheme="minorEastAsia" w:hint="eastAsia"/>
          <w:sz w:val="28"/>
          <w:szCs w:val="24"/>
        </w:rPr>
        <w:t>0508012509200002846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A9088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和报价单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3526E8" w:rsidRDefault="003526E8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中标原则为</w:t>
      </w:r>
      <w:r w:rsidR="00EC7FF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>
        <w:rPr>
          <w:rFonts w:asciiTheme="minorEastAsia" w:eastAsiaTheme="minorEastAsia" w:hAnsiTheme="minorEastAsia" w:hint="eastAsia"/>
          <w:sz w:val="28"/>
          <w:szCs w:val="24"/>
        </w:rPr>
        <w:t>原则。</w:t>
      </w:r>
    </w:p>
    <w:p w:rsidR="003526E8" w:rsidRPr="006649C5" w:rsidRDefault="003526E8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开标不需要供应商到达现场，保持电话畅通，投标文件邮寄到我方指定接收人，接收人联系方式及地址参照本公告第十四条。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B628C" w:rsidRPr="00193072" w:rsidRDefault="00F573BF" w:rsidP="00193072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，于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日前递交。</w:t>
      </w:r>
      <w:r w:rsidRPr="0019307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BB628C" w:rsidRPr="00A90881" w:rsidRDefault="00F4351C" w:rsidP="00AA7763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11DDC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3526E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FE0C0C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11DDC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F40AF" w:rsidRPr="00E11DDC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A40633" w:rsidRDefault="00A4063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11DDC" w:rsidRDefault="00E11DD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11DDC" w:rsidRDefault="00E11DD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11DDC" w:rsidRDefault="00E11DD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11DDC" w:rsidRDefault="00E11DD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11DDC" w:rsidRPr="004C5FF3" w:rsidRDefault="00E11DD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195DA1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823D66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0F" w:rsidRDefault="007F680F" w:rsidP="00AA7763">
      <w:r>
        <w:separator/>
      </w:r>
    </w:p>
  </w:endnote>
  <w:endnote w:type="continuationSeparator" w:id="0">
    <w:p w:rsidR="007F680F" w:rsidRDefault="007F680F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D1" w:rsidRDefault="005147D1">
    <w:pPr>
      <w:pStyle w:val="a3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0F" w:rsidRDefault="007F680F" w:rsidP="00AA7763">
      <w:r>
        <w:separator/>
      </w:r>
    </w:p>
  </w:footnote>
  <w:footnote w:type="continuationSeparator" w:id="0">
    <w:p w:rsidR="007F680F" w:rsidRDefault="007F680F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F9788C">
    <w:pPr>
      <w:pStyle w:val="a4"/>
    </w:pPr>
    <w:r>
      <w:ptab w:relativeTo="margin" w:alignment="center" w:leader="none"/>
    </w:r>
    <w:r>
      <w:ptab w:relativeTo="margin" w:alignment="right" w:leader="none"/>
    </w:r>
    <w:r w:rsidRPr="00F9788C">
      <w:t>HX-CGB-2018-ZB-011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C414E6"/>
    <w:multiLevelType w:val="hybridMultilevel"/>
    <w:tmpl w:val="C24C5F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7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7D0322E"/>
    <w:multiLevelType w:val="hybridMultilevel"/>
    <w:tmpl w:val="9E465D9E"/>
    <w:lvl w:ilvl="0" w:tplc="04090011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25"/>
  </w:num>
  <w:num w:numId="8">
    <w:abstractNumId w:val="22"/>
  </w:num>
  <w:num w:numId="9">
    <w:abstractNumId w:val="8"/>
  </w:num>
  <w:num w:numId="10">
    <w:abstractNumId w:val="21"/>
  </w:num>
  <w:num w:numId="11">
    <w:abstractNumId w:val="11"/>
  </w:num>
  <w:num w:numId="12">
    <w:abstractNumId w:val="27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4"/>
  </w:num>
  <w:num w:numId="24">
    <w:abstractNumId w:val="23"/>
  </w:num>
  <w:num w:numId="25">
    <w:abstractNumId w:val="2"/>
  </w:num>
  <w:num w:numId="26">
    <w:abstractNumId w:val="16"/>
  </w:num>
  <w:num w:numId="27">
    <w:abstractNumId w:val="24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210C2"/>
    <w:rsid w:val="0003678A"/>
    <w:rsid w:val="00040183"/>
    <w:rsid w:val="000405A9"/>
    <w:rsid w:val="00046770"/>
    <w:rsid w:val="00051D0B"/>
    <w:rsid w:val="00070801"/>
    <w:rsid w:val="00092167"/>
    <w:rsid w:val="000B00A9"/>
    <w:rsid w:val="000B16B7"/>
    <w:rsid w:val="000B566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3629"/>
    <w:rsid w:val="00164E81"/>
    <w:rsid w:val="00175D73"/>
    <w:rsid w:val="00185190"/>
    <w:rsid w:val="00193072"/>
    <w:rsid w:val="00195DA1"/>
    <w:rsid w:val="001970C4"/>
    <w:rsid w:val="001A7380"/>
    <w:rsid w:val="001D1F26"/>
    <w:rsid w:val="002119F2"/>
    <w:rsid w:val="00215EB1"/>
    <w:rsid w:val="002229DB"/>
    <w:rsid w:val="00225DDC"/>
    <w:rsid w:val="00231E91"/>
    <w:rsid w:val="00233F1A"/>
    <w:rsid w:val="0024416C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26E8"/>
    <w:rsid w:val="003533D9"/>
    <w:rsid w:val="00361838"/>
    <w:rsid w:val="00376C0F"/>
    <w:rsid w:val="003815A4"/>
    <w:rsid w:val="003949E8"/>
    <w:rsid w:val="00397256"/>
    <w:rsid w:val="003A159D"/>
    <w:rsid w:val="003B435B"/>
    <w:rsid w:val="003B46B3"/>
    <w:rsid w:val="003E1C4F"/>
    <w:rsid w:val="003F1E06"/>
    <w:rsid w:val="003F5719"/>
    <w:rsid w:val="003F65A2"/>
    <w:rsid w:val="003F7FDB"/>
    <w:rsid w:val="004001E8"/>
    <w:rsid w:val="0041212A"/>
    <w:rsid w:val="004129F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C5FF3"/>
    <w:rsid w:val="004D2AFA"/>
    <w:rsid w:val="004D44D6"/>
    <w:rsid w:val="004E0F3B"/>
    <w:rsid w:val="004E4576"/>
    <w:rsid w:val="004E532C"/>
    <w:rsid w:val="004E7EF2"/>
    <w:rsid w:val="004F365B"/>
    <w:rsid w:val="0050642A"/>
    <w:rsid w:val="005134EE"/>
    <w:rsid w:val="005147D1"/>
    <w:rsid w:val="0051529F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14D00"/>
    <w:rsid w:val="007309EF"/>
    <w:rsid w:val="00743A8C"/>
    <w:rsid w:val="00750D08"/>
    <w:rsid w:val="00753490"/>
    <w:rsid w:val="007641DA"/>
    <w:rsid w:val="007710CB"/>
    <w:rsid w:val="00777933"/>
    <w:rsid w:val="007826A0"/>
    <w:rsid w:val="007828B4"/>
    <w:rsid w:val="007851EE"/>
    <w:rsid w:val="0079760E"/>
    <w:rsid w:val="007B468F"/>
    <w:rsid w:val="007B6AF9"/>
    <w:rsid w:val="007C0DEC"/>
    <w:rsid w:val="007D1D8D"/>
    <w:rsid w:val="007E2E7C"/>
    <w:rsid w:val="007F4323"/>
    <w:rsid w:val="007F680F"/>
    <w:rsid w:val="007F7D85"/>
    <w:rsid w:val="00802A36"/>
    <w:rsid w:val="00815B8C"/>
    <w:rsid w:val="008175B0"/>
    <w:rsid w:val="00823402"/>
    <w:rsid w:val="00823D66"/>
    <w:rsid w:val="00842B0C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306AF"/>
    <w:rsid w:val="00942576"/>
    <w:rsid w:val="0096688D"/>
    <w:rsid w:val="00975EE2"/>
    <w:rsid w:val="009822A8"/>
    <w:rsid w:val="00984F80"/>
    <w:rsid w:val="00990E23"/>
    <w:rsid w:val="009946FE"/>
    <w:rsid w:val="00996EF6"/>
    <w:rsid w:val="009C73A0"/>
    <w:rsid w:val="009E0C89"/>
    <w:rsid w:val="00A00C8F"/>
    <w:rsid w:val="00A02749"/>
    <w:rsid w:val="00A060B1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7763"/>
    <w:rsid w:val="00AB08CB"/>
    <w:rsid w:val="00AB164E"/>
    <w:rsid w:val="00AB5D4D"/>
    <w:rsid w:val="00AC3296"/>
    <w:rsid w:val="00AC458A"/>
    <w:rsid w:val="00AC48D7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53711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3620A"/>
    <w:rsid w:val="00C406FD"/>
    <w:rsid w:val="00C57BC6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A708F"/>
    <w:rsid w:val="00DC2239"/>
    <w:rsid w:val="00DD69BF"/>
    <w:rsid w:val="00DE3E45"/>
    <w:rsid w:val="00DE7B6B"/>
    <w:rsid w:val="00DF6ED9"/>
    <w:rsid w:val="00E07A18"/>
    <w:rsid w:val="00E1012D"/>
    <w:rsid w:val="00E11DDC"/>
    <w:rsid w:val="00E23B94"/>
    <w:rsid w:val="00E250BD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418CC"/>
    <w:rsid w:val="00F4351C"/>
    <w:rsid w:val="00F51198"/>
    <w:rsid w:val="00F573BF"/>
    <w:rsid w:val="00F61A03"/>
    <w:rsid w:val="00F6743E"/>
    <w:rsid w:val="00F77E64"/>
    <w:rsid w:val="00F811CF"/>
    <w:rsid w:val="00F843FC"/>
    <w:rsid w:val="00F84E72"/>
    <w:rsid w:val="00F87928"/>
    <w:rsid w:val="00F976A9"/>
    <w:rsid w:val="00F9788C"/>
    <w:rsid w:val="00FC5D83"/>
    <w:rsid w:val="00FD446D"/>
    <w:rsid w:val="00FE0C0C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8E4C3-47D5-40A3-A3FA-66D4794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809</TotalTime>
  <Pages>1</Pages>
  <Words>742</Words>
  <Characters>4236</Characters>
  <Application>Microsoft Office Word</Application>
  <DocSecurity>0</DocSecurity>
  <Lines>35</Lines>
  <Paragraphs>9</Paragraphs>
  <ScaleCrop>false</ScaleCrop>
  <Company>Dell Computer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121</cp:revision>
  <dcterms:created xsi:type="dcterms:W3CDTF">2017-08-23T03:19:00Z</dcterms:created>
  <dcterms:modified xsi:type="dcterms:W3CDTF">2018-06-20T05:15:00Z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